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E3E" w:rsidRPr="006D1506" w:rsidRDefault="00FB6AAF" w:rsidP="006D1506">
      <w:pPr>
        <w:jc w:val="center"/>
        <w:rPr>
          <w:rFonts w:ascii="Times New Roman" w:hAnsi="Times New Roman" w:cs="Times New Roman"/>
          <w:b/>
        </w:rPr>
      </w:pPr>
      <w:r w:rsidRPr="006D1506">
        <w:rPr>
          <w:rFonts w:ascii="Times New Roman" w:hAnsi="Times New Roman" w:cs="Times New Roman"/>
          <w:b/>
        </w:rPr>
        <w:t>Tuần 24 (7/3-12/3/2022)</w:t>
      </w:r>
    </w:p>
    <w:p w:rsidR="00FB6AAF" w:rsidRPr="006D1506" w:rsidRDefault="00FB6AAF" w:rsidP="006D1506">
      <w:pPr>
        <w:jc w:val="center"/>
        <w:rPr>
          <w:rFonts w:ascii="Times New Roman" w:hAnsi="Times New Roman" w:cs="Times New Roman"/>
          <w:b/>
        </w:rPr>
      </w:pPr>
      <w:r w:rsidRPr="006D1506">
        <w:rPr>
          <w:rFonts w:ascii="Times New Roman" w:hAnsi="Times New Roman" w:cs="Times New Roman"/>
          <w:b/>
        </w:rPr>
        <w:t>Bài 49: CƠ QUAN PHÂN TÍCH THỊ GIÁC</w:t>
      </w:r>
    </w:p>
    <w:p w:rsidR="00FB6AAF" w:rsidRPr="000A7920" w:rsidRDefault="00FB6AAF" w:rsidP="00FB6AAF">
      <w:pPr>
        <w:rPr>
          <w:rFonts w:ascii="Times New Roman" w:hAnsi="Times New Roman" w:cs="Times New Roman"/>
          <w:b/>
          <w:u w:val="single"/>
        </w:rPr>
      </w:pPr>
      <w:r w:rsidRPr="000A7920">
        <w:rPr>
          <w:rFonts w:ascii="Times New Roman" w:hAnsi="Times New Roman" w:cs="Times New Roman"/>
          <w:b/>
          <w:u w:val="single"/>
        </w:rPr>
        <w:t>I/ Cơ quan phân tích</w:t>
      </w:r>
    </w:p>
    <w:p w:rsidR="00FB6AAF" w:rsidRDefault="00FB6AAF" w:rsidP="00FB6AAF">
      <w:pPr>
        <w:rPr>
          <w:rFonts w:ascii="Times New Roman" w:hAnsi="Times New Roman" w:cs="Times New Roman"/>
        </w:rPr>
      </w:pPr>
      <w:r>
        <w:rPr>
          <w:rFonts w:ascii="Times New Roman" w:hAnsi="Times New Roman" w:cs="Times New Roman"/>
        </w:rPr>
        <w:t>Gồm:</w:t>
      </w:r>
    </w:p>
    <w:p w:rsidR="00FB6AAF" w:rsidRDefault="00FB6AAF" w:rsidP="00FB6AAF">
      <w:pPr>
        <w:rPr>
          <w:rFonts w:ascii="Times New Roman" w:hAnsi="Times New Roman" w:cs="Times New Roman"/>
        </w:rPr>
      </w:pPr>
      <w:r>
        <w:rPr>
          <w:rFonts w:ascii="Times New Roman" w:hAnsi="Times New Roman" w:cs="Times New Roman"/>
        </w:rPr>
        <w:t>-Cơ quan thụ cảm</w:t>
      </w:r>
    </w:p>
    <w:p w:rsidR="00FB6AAF" w:rsidRDefault="00FB6AAF" w:rsidP="00FB6AAF">
      <w:pPr>
        <w:rPr>
          <w:rFonts w:ascii="Times New Roman" w:hAnsi="Times New Roman" w:cs="Times New Roman"/>
        </w:rPr>
      </w:pPr>
      <w:r>
        <w:rPr>
          <w:rFonts w:ascii="Times New Roman" w:hAnsi="Times New Roman" w:cs="Times New Roman"/>
        </w:rPr>
        <w:t>-Dây thần kinh</w:t>
      </w:r>
    </w:p>
    <w:p w:rsidR="00FB6AAF" w:rsidRDefault="00FB6AAF" w:rsidP="00FB6AAF">
      <w:pPr>
        <w:rPr>
          <w:rFonts w:ascii="Times New Roman" w:hAnsi="Times New Roman" w:cs="Times New Roman"/>
        </w:rPr>
      </w:pPr>
      <w:r>
        <w:rPr>
          <w:rFonts w:ascii="Times New Roman" w:hAnsi="Times New Roman" w:cs="Times New Roman"/>
        </w:rPr>
        <w:t>-Bộ phận phân tích ở trung ương</w:t>
      </w:r>
    </w:p>
    <w:p w:rsidR="00FB6AAF" w:rsidRPr="000A7920" w:rsidRDefault="00FB6AAF" w:rsidP="00FB6AAF">
      <w:pPr>
        <w:rPr>
          <w:rFonts w:ascii="Times New Roman" w:hAnsi="Times New Roman" w:cs="Times New Roman"/>
          <w:b/>
          <w:u w:val="single"/>
        </w:rPr>
      </w:pPr>
      <w:r w:rsidRPr="000A7920">
        <w:rPr>
          <w:rFonts w:ascii="Times New Roman" w:hAnsi="Times New Roman" w:cs="Times New Roman"/>
          <w:b/>
          <w:u w:val="single"/>
        </w:rPr>
        <w:t>II/ Cơ quan phân tích thị giác</w:t>
      </w:r>
    </w:p>
    <w:p w:rsidR="00FB6AAF" w:rsidRDefault="00FB6AAF" w:rsidP="00FB6AAF">
      <w:pPr>
        <w:rPr>
          <w:rFonts w:ascii="Times New Roman" w:hAnsi="Times New Roman" w:cs="Times New Roman"/>
        </w:rPr>
      </w:pPr>
      <w:r>
        <w:rPr>
          <w:rFonts w:ascii="Times New Roman" w:hAnsi="Times New Roman" w:cs="Times New Roman"/>
        </w:rPr>
        <w:t>Gồm:</w:t>
      </w:r>
    </w:p>
    <w:p w:rsidR="00FB6AAF" w:rsidRDefault="00FB6AAF" w:rsidP="00FB6AAF">
      <w:pPr>
        <w:rPr>
          <w:rFonts w:ascii="Times New Roman" w:hAnsi="Times New Roman" w:cs="Times New Roman"/>
        </w:rPr>
      </w:pPr>
      <w:r>
        <w:rPr>
          <w:rFonts w:ascii="Times New Roman" w:hAnsi="Times New Roman" w:cs="Times New Roman"/>
        </w:rPr>
        <w:t>-Tế bào thụ cảm thị giác</w:t>
      </w:r>
    </w:p>
    <w:p w:rsidR="00FB6AAF" w:rsidRDefault="00FB6AAF" w:rsidP="00FB6AAF">
      <w:pPr>
        <w:rPr>
          <w:rFonts w:ascii="Times New Roman" w:hAnsi="Times New Roman" w:cs="Times New Roman"/>
        </w:rPr>
      </w:pPr>
      <w:r>
        <w:rPr>
          <w:rFonts w:ascii="Times New Roman" w:hAnsi="Times New Roman" w:cs="Times New Roman"/>
        </w:rPr>
        <w:t>-Dây thần kinh thị giác</w:t>
      </w:r>
    </w:p>
    <w:p w:rsidR="00FB6AAF" w:rsidRDefault="00FB6AAF" w:rsidP="00FB6AAF">
      <w:pPr>
        <w:rPr>
          <w:rFonts w:ascii="Times New Roman" w:hAnsi="Times New Roman" w:cs="Times New Roman"/>
        </w:rPr>
      </w:pPr>
      <w:r>
        <w:rPr>
          <w:rFonts w:ascii="Times New Roman" w:hAnsi="Times New Roman" w:cs="Times New Roman"/>
        </w:rPr>
        <w:t>-Vùng thị giác ở thùy chẩm</w:t>
      </w:r>
    </w:p>
    <w:p w:rsidR="00FB6AAF" w:rsidRPr="000A7920" w:rsidRDefault="00FB6AAF" w:rsidP="00FB6AAF">
      <w:pPr>
        <w:rPr>
          <w:rFonts w:ascii="Times New Roman" w:hAnsi="Times New Roman" w:cs="Times New Roman"/>
          <w:b/>
        </w:rPr>
      </w:pPr>
      <w:r w:rsidRPr="000A7920">
        <w:rPr>
          <w:rFonts w:ascii="Times New Roman" w:hAnsi="Times New Roman" w:cs="Times New Roman"/>
          <w:b/>
        </w:rPr>
        <w:t>1. Cấu tạo của cầu mắt</w:t>
      </w:r>
    </w:p>
    <w:p w:rsidR="00FB6AAF" w:rsidRDefault="00FB6AAF" w:rsidP="00FB6AAF">
      <w:pPr>
        <w:rPr>
          <w:rFonts w:ascii="Times New Roman" w:hAnsi="Times New Roman" w:cs="Times New Roman"/>
        </w:rPr>
      </w:pPr>
      <w:r>
        <w:rPr>
          <w:rFonts w:ascii="Times New Roman" w:hAnsi="Times New Roman" w:cs="Times New Roman"/>
        </w:rPr>
        <w:t>a. Màng mắt</w:t>
      </w:r>
    </w:p>
    <w:p w:rsidR="00FB6AAF" w:rsidRDefault="00FB6AAF" w:rsidP="00FB6AAF">
      <w:pPr>
        <w:rPr>
          <w:rFonts w:ascii="Times New Roman" w:hAnsi="Times New Roman" w:cs="Times New Roman"/>
        </w:rPr>
      </w:pPr>
      <w:r>
        <w:rPr>
          <w:rFonts w:ascii="Times New Roman" w:hAnsi="Times New Roman" w:cs="Times New Roman"/>
        </w:rPr>
        <w:t>Gồm:</w:t>
      </w:r>
    </w:p>
    <w:p w:rsidR="00FB6AAF" w:rsidRDefault="00FB6AAF" w:rsidP="00FB6AAF">
      <w:pPr>
        <w:rPr>
          <w:rFonts w:ascii="Times New Roman" w:hAnsi="Times New Roman" w:cs="Times New Roman"/>
        </w:rPr>
      </w:pPr>
      <w:r>
        <w:rPr>
          <w:rFonts w:ascii="Times New Roman" w:hAnsi="Times New Roman" w:cs="Times New Roman"/>
        </w:rPr>
        <w:t>-Màng cứng: phía trước là màng giác-&gt;bảo vệ cầu mắt</w:t>
      </w:r>
    </w:p>
    <w:p w:rsidR="00FB6AAF" w:rsidRDefault="00FB6AAF" w:rsidP="00FB6AAF">
      <w:pPr>
        <w:rPr>
          <w:rFonts w:ascii="Times New Roman" w:hAnsi="Times New Roman" w:cs="Times New Roman"/>
        </w:rPr>
      </w:pPr>
      <w:r>
        <w:rPr>
          <w:rFonts w:ascii="Times New Roman" w:hAnsi="Times New Roman" w:cs="Times New Roman"/>
        </w:rPr>
        <w:t>-Màng mạch: chứa nhiều mạch máu và tế bào sắc tố đen</w:t>
      </w:r>
    </w:p>
    <w:p w:rsidR="00FB6AAF" w:rsidRDefault="00FB6AAF" w:rsidP="00FB6AAF">
      <w:pPr>
        <w:rPr>
          <w:rFonts w:ascii="Times New Roman" w:hAnsi="Times New Roman" w:cs="Times New Roman"/>
        </w:rPr>
      </w:pPr>
      <w:r>
        <w:rPr>
          <w:rFonts w:ascii="Times New Roman" w:hAnsi="Times New Roman" w:cs="Times New Roman"/>
        </w:rPr>
        <w:t>-Màng lưới: chứa tế bào thụ cảm thị giác (tế bào nón và tế bào que)</w:t>
      </w:r>
    </w:p>
    <w:p w:rsidR="00FB6AAF" w:rsidRDefault="00FB6AAF" w:rsidP="00FB6AAF">
      <w:pPr>
        <w:rPr>
          <w:rFonts w:ascii="Times New Roman" w:hAnsi="Times New Roman" w:cs="Times New Roman"/>
        </w:rPr>
      </w:pPr>
      <w:r>
        <w:rPr>
          <w:rFonts w:ascii="Times New Roman" w:hAnsi="Times New Roman" w:cs="Times New Roman"/>
        </w:rPr>
        <w:t>b. Môi trường trong suốt</w:t>
      </w:r>
    </w:p>
    <w:p w:rsidR="00FB6AAF" w:rsidRDefault="00FB6AAF" w:rsidP="00FB6AAF">
      <w:pPr>
        <w:rPr>
          <w:rFonts w:ascii="Times New Roman" w:hAnsi="Times New Roman" w:cs="Times New Roman"/>
        </w:rPr>
      </w:pPr>
      <w:r>
        <w:rPr>
          <w:rFonts w:ascii="Times New Roman" w:hAnsi="Times New Roman" w:cs="Times New Roman"/>
        </w:rPr>
        <w:t>Gồm:</w:t>
      </w:r>
    </w:p>
    <w:p w:rsidR="00FB6AAF" w:rsidRDefault="00FB6AAF" w:rsidP="00FB6AAF">
      <w:pPr>
        <w:rPr>
          <w:rFonts w:ascii="Times New Roman" w:hAnsi="Times New Roman" w:cs="Times New Roman"/>
        </w:rPr>
      </w:pPr>
      <w:r>
        <w:rPr>
          <w:rFonts w:ascii="Times New Roman" w:hAnsi="Times New Roman" w:cs="Times New Roman"/>
        </w:rPr>
        <w:t>-Thủy dịch</w:t>
      </w:r>
    </w:p>
    <w:p w:rsidR="00FB6AAF" w:rsidRDefault="00FB6AAF" w:rsidP="00FB6AAF">
      <w:pPr>
        <w:rPr>
          <w:rFonts w:ascii="Times New Roman" w:hAnsi="Times New Roman" w:cs="Times New Roman"/>
        </w:rPr>
      </w:pPr>
      <w:r>
        <w:rPr>
          <w:rFonts w:ascii="Times New Roman" w:hAnsi="Times New Roman" w:cs="Times New Roman"/>
        </w:rPr>
        <w:t>-Thể thủy tinh</w:t>
      </w:r>
    </w:p>
    <w:p w:rsidR="00FB6AAF" w:rsidRDefault="00FB6AAF" w:rsidP="00FB6AAF">
      <w:pPr>
        <w:rPr>
          <w:rFonts w:ascii="Times New Roman" w:hAnsi="Times New Roman" w:cs="Times New Roman"/>
        </w:rPr>
      </w:pPr>
      <w:r>
        <w:rPr>
          <w:rFonts w:ascii="Times New Roman" w:hAnsi="Times New Roman" w:cs="Times New Roman"/>
        </w:rPr>
        <w:t>-Dịch thủy tinh</w:t>
      </w:r>
    </w:p>
    <w:p w:rsidR="00FB6AAF" w:rsidRPr="000A7920" w:rsidRDefault="00FB6AAF" w:rsidP="00FB6AAF">
      <w:pPr>
        <w:rPr>
          <w:rFonts w:ascii="Times New Roman" w:hAnsi="Times New Roman" w:cs="Times New Roman"/>
          <w:b/>
        </w:rPr>
      </w:pPr>
      <w:r w:rsidRPr="000A7920">
        <w:rPr>
          <w:rFonts w:ascii="Times New Roman" w:hAnsi="Times New Roman" w:cs="Times New Roman"/>
          <w:b/>
        </w:rPr>
        <w:t>2. Cấu tạo của màng lưới</w:t>
      </w:r>
    </w:p>
    <w:p w:rsidR="00FB6AAF" w:rsidRDefault="00FB6AAF" w:rsidP="00FB6AAF">
      <w:pPr>
        <w:rPr>
          <w:rFonts w:ascii="Times New Roman" w:hAnsi="Times New Roman" w:cs="Times New Roman"/>
        </w:rPr>
      </w:pPr>
      <w:r>
        <w:rPr>
          <w:rFonts w:ascii="Times New Roman" w:hAnsi="Times New Roman" w:cs="Times New Roman"/>
        </w:rPr>
        <w:t>-Màng lưới chứa tế bào thụ cảm thị giác gồm 2 loại:</w:t>
      </w:r>
    </w:p>
    <w:p w:rsidR="00FB6AAF" w:rsidRDefault="00FB6AAF" w:rsidP="00FB6AAF">
      <w:pPr>
        <w:rPr>
          <w:rFonts w:ascii="Times New Roman" w:hAnsi="Times New Roman" w:cs="Times New Roman"/>
        </w:rPr>
      </w:pPr>
      <w:r>
        <w:rPr>
          <w:rFonts w:ascii="Times New Roman" w:hAnsi="Times New Roman" w:cs="Times New Roman"/>
        </w:rPr>
        <w:t>+Tế bào nón: tiếp nhận kích thích ánh sáng mạnh và màu sắc</w:t>
      </w:r>
    </w:p>
    <w:p w:rsidR="00FB6AAF" w:rsidRDefault="00FB6AAF" w:rsidP="00FB6AAF">
      <w:pPr>
        <w:rPr>
          <w:rFonts w:ascii="Times New Roman" w:hAnsi="Times New Roman" w:cs="Times New Roman"/>
        </w:rPr>
      </w:pPr>
      <w:r>
        <w:rPr>
          <w:rFonts w:ascii="Times New Roman" w:hAnsi="Times New Roman" w:cs="Times New Roman"/>
        </w:rPr>
        <w:t>+Tế bào que: tiếp nhận kích thích ánh sáng yếu</w:t>
      </w:r>
    </w:p>
    <w:p w:rsidR="00FB6AAF" w:rsidRDefault="00FB6AAF" w:rsidP="00FB6AAF">
      <w:pPr>
        <w:rPr>
          <w:rFonts w:ascii="Times New Roman" w:hAnsi="Times New Roman" w:cs="Times New Roman"/>
        </w:rPr>
      </w:pPr>
      <w:r>
        <w:rPr>
          <w:rFonts w:ascii="Times New Roman" w:hAnsi="Times New Roman" w:cs="Times New Roman"/>
        </w:rPr>
        <w:t>-Trên màng lưới còn có:</w:t>
      </w:r>
    </w:p>
    <w:p w:rsidR="00FB6AAF" w:rsidRDefault="00FB6AAF" w:rsidP="00FB6AAF">
      <w:pPr>
        <w:rPr>
          <w:rFonts w:ascii="Times New Roman" w:hAnsi="Times New Roman" w:cs="Times New Roman"/>
        </w:rPr>
      </w:pPr>
      <w:r>
        <w:rPr>
          <w:rFonts w:ascii="Times New Roman" w:hAnsi="Times New Roman" w:cs="Times New Roman"/>
        </w:rPr>
        <w:lastRenderedPageBreak/>
        <w:t>+Điểm vàng: nơi tập trung tế bào nón-&gt;nhìn rõ vật nhất</w:t>
      </w:r>
    </w:p>
    <w:p w:rsidR="00FB6AAF" w:rsidRDefault="00FB6AAF" w:rsidP="00FB6AAF">
      <w:pPr>
        <w:rPr>
          <w:rFonts w:ascii="Times New Roman" w:hAnsi="Times New Roman" w:cs="Times New Roman"/>
        </w:rPr>
      </w:pPr>
      <w:r>
        <w:rPr>
          <w:rFonts w:ascii="Times New Roman" w:hAnsi="Times New Roman" w:cs="Times New Roman"/>
        </w:rPr>
        <w:t>+Điểm mù: nơi đi ra của dây thần kinh thị giác, không có tế bào thụ cảm thị giác</w:t>
      </w:r>
    </w:p>
    <w:p w:rsidR="00FB6AAF" w:rsidRPr="000A7920" w:rsidRDefault="00FB6AAF" w:rsidP="00FB6AAF">
      <w:pPr>
        <w:rPr>
          <w:rFonts w:ascii="Times New Roman" w:hAnsi="Times New Roman" w:cs="Times New Roman"/>
          <w:b/>
        </w:rPr>
      </w:pPr>
      <w:r w:rsidRPr="000A7920">
        <w:rPr>
          <w:rFonts w:ascii="Times New Roman" w:hAnsi="Times New Roman" w:cs="Times New Roman"/>
          <w:b/>
        </w:rPr>
        <w:t>3. Sự tạo ảnh ở màng lưới</w:t>
      </w:r>
    </w:p>
    <w:p w:rsidR="00FB6AAF" w:rsidRDefault="00FB6AAF" w:rsidP="00FB6AAF">
      <w:pPr>
        <w:rPr>
          <w:rFonts w:ascii="Times New Roman" w:hAnsi="Times New Roman" w:cs="Times New Roman"/>
        </w:rPr>
      </w:pPr>
      <w:r>
        <w:rPr>
          <w:rFonts w:ascii="Times New Roman" w:hAnsi="Times New Roman" w:cs="Times New Roman"/>
        </w:rPr>
        <w:t>-Thể thủy tinh có khả năng điều tiết để nhìn rõ vật</w:t>
      </w:r>
    </w:p>
    <w:p w:rsidR="00FB6AAF" w:rsidRDefault="00FB6AAF" w:rsidP="00FB6AAF">
      <w:pPr>
        <w:rPr>
          <w:rFonts w:ascii="Times New Roman" w:hAnsi="Times New Roman" w:cs="Times New Roman"/>
        </w:rPr>
      </w:pPr>
      <w:r>
        <w:rPr>
          <w:rFonts w:ascii="Times New Roman" w:hAnsi="Times New Roman" w:cs="Times New Roman"/>
        </w:rPr>
        <w:t>-Ánh sáng phản chiếu từ vật qua môi trường trong suốt tới màng lưới tạ</w:t>
      </w:r>
      <w:r w:rsidR="0053664D">
        <w:rPr>
          <w:rFonts w:ascii="Times New Roman" w:hAnsi="Times New Roman" w:cs="Times New Roman"/>
        </w:rPr>
        <w:t>o nên một</w:t>
      </w:r>
      <w:r>
        <w:rPr>
          <w:rFonts w:ascii="Times New Roman" w:hAnsi="Times New Roman" w:cs="Times New Roman"/>
        </w:rPr>
        <w:t xml:space="preserve"> ảnh lộn ngược thu nhỏ </w:t>
      </w:r>
      <w:r w:rsidR="0053664D">
        <w:rPr>
          <w:rFonts w:ascii="Times New Roman" w:hAnsi="Times New Roman" w:cs="Times New Roman"/>
        </w:rPr>
        <w:t>tác động lên</w:t>
      </w:r>
      <w:r>
        <w:rPr>
          <w:rFonts w:ascii="Times New Roman" w:hAnsi="Times New Roman" w:cs="Times New Roman"/>
        </w:rPr>
        <w:t xml:space="preserve"> tế bào thụ cảm</w:t>
      </w:r>
      <w:r w:rsidR="0053664D">
        <w:rPr>
          <w:rFonts w:ascii="Times New Roman" w:hAnsi="Times New Roman" w:cs="Times New Roman"/>
        </w:rPr>
        <w:t xml:space="preserve"> thị giác làm phát sinh xung thần kinh theo dây thần kinh thị giác truyền về vùng thị giác (ở thùy chẩm) cho ta nhận biết được độ lớn, hình dạng, màu sắc của vật</w:t>
      </w:r>
    </w:p>
    <w:p w:rsidR="0053664D" w:rsidRDefault="0053664D" w:rsidP="00FB6AAF">
      <w:pPr>
        <w:rPr>
          <w:rFonts w:ascii="Times New Roman" w:hAnsi="Times New Roman" w:cs="Times New Roman"/>
        </w:rPr>
      </w:pPr>
    </w:p>
    <w:p w:rsidR="0053664D" w:rsidRPr="000A7920" w:rsidRDefault="0053664D" w:rsidP="000A7920">
      <w:pPr>
        <w:jc w:val="center"/>
        <w:rPr>
          <w:rFonts w:ascii="Times New Roman" w:hAnsi="Times New Roman" w:cs="Times New Roman"/>
          <w:b/>
        </w:rPr>
      </w:pPr>
      <w:r w:rsidRPr="000A7920">
        <w:rPr>
          <w:rFonts w:ascii="Times New Roman" w:hAnsi="Times New Roman" w:cs="Times New Roman"/>
          <w:b/>
        </w:rPr>
        <w:t>Bài 50: VỆ SINH MẮT</w:t>
      </w:r>
    </w:p>
    <w:p w:rsidR="0053664D" w:rsidRPr="000A7920" w:rsidRDefault="0053664D" w:rsidP="00FB6AAF">
      <w:pPr>
        <w:rPr>
          <w:rFonts w:ascii="Times New Roman" w:hAnsi="Times New Roman" w:cs="Times New Roman"/>
          <w:b/>
          <w:u w:val="single"/>
        </w:rPr>
      </w:pPr>
      <w:r w:rsidRPr="000A7920">
        <w:rPr>
          <w:rFonts w:ascii="Times New Roman" w:hAnsi="Times New Roman" w:cs="Times New Roman"/>
          <w:b/>
          <w:u w:val="single"/>
        </w:rPr>
        <w:t>I/ Các tật của mắt</w:t>
      </w:r>
    </w:p>
    <w:tbl>
      <w:tblPr>
        <w:tblStyle w:val="TableGrid"/>
        <w:tblW w:w="0" w:type="auto"/>
        <w:jc w:val="center"/>
        <w:tblLook w:val="04A0" w:firstRow="1" w:lastRow="0" w:firstColumn="1" w:lastColumn="0" w:noHBand="0" w:noVBand="1"/>
      </w:tblPr>
      <w:tblGrid>
        <w:gridCol w:w="1787"/>
        <w:gridCol w:w="3827"/>
        <w:gridCol w:w="3962"/>
      </w:tblGrid>
      <w:tr w:rsidR="0053664D" w:rsidRPr="000A7920" w:rsidTr="000A7920">
        <w:trPr>
          <w:jc w:val="center"/>
        </w:trPr>
        <w:tc>
          <w:tcPr>
            <w:tcW w:w="1787" w:type="dxa"/>
          </w:tcPr>
          <w:p w:rsidR="0053664D" w:rsidRPr="000A7920" w:rsidRDefault="0053664D" w:rsidP="000A7920">
            <w:pPr>
              <w:jc w:val="center"/>
              <w:rPr>
                <w:rFonts w:ascii="Times New Roman" w:hAnsi="Times New Roman" w:cs="Times New Roman"/>
                <w:b/>
              </w:rPr>
            </w:pPr>
          </w:p>
        </w:tc>
        <w:tc>
          <w:tcPr>
            <w:tcW w:w="3827" w:type="dxa"/>
          </w:tcPr>
          <w:p w:rsidR="0053664D" w:rsidRPr="000A7920" w:rsidRDefault="0053664D" w:rsidP="000A7920">
            <w:pPr>
              <w:jc w:val="center"/>
              <w:rPr>
                <w:rFonts w:ascii="Times New Roman" w:hAnsi="Times New Roman" w:cs="Times New Roman"/>
                <w:b/>
              </w:rPr>
            </w:pPr>
            <w:r w:rsidRPr="000A7920">
              <w:rPr>
                <w:rFonts w:ascii="Times New Roman" w:hAnsi="Times New Roman" w:cs="Times New Roman"/>
                <w:b/>
              </w:rPr>
              <w:t>Cận thị</w:t>
            </w:r>
          </w:p>
        </w:tc>
        <w:tc>
          <w:tcPr>
            <w:tcW w:w="3962" w:type="dxa"/>
          </w:tcPr>
          <w:p w:rsidR="0053664D" w:rsidRPr="000A7920" w:rsidRDefault="0053664D" w:rsidP="000A7920">
            <w:pPr>
              <w:jc w:val="center"/>
              <w:rPr>
                <w:rFonts w:ascii="Times New Roman" w:hAnsi="Times New Roman" w:cs="Times New Roman"/>
                <w:b/>
              </w:rPr>
            </w:pPr>
            <w:r w:rsidRPr="000A7920">
              <w:rPr>
                <w:rFonts w:ascii="Times New Roman" w:hAnsi="Times New Roman" w:cs="Times New Roman"/>
                <w:b/>
              </w:rPr>
              <w:t>Viễn thị</w:t>
            </w:r>
          </w:p>
        </w:tc>
      </w:tr>
      <w:tr w:rsidR="0053664D" w:rsidTr="000A7920">
        <w:trPr>
          <w:jc w:val="center"/>
        </w:trPr>
        <w:tc>
          <w:tcPr>
            <w:tcW w:w="1787" w:type="dxa"/>
          </w:tcPr>
          <w:p w:rsidR="0053664D" w:rsidRDefault="0053664D" w:rsidP="00FB6AAF">
            <w:pPr>
              <w:rPr>
                <w:rFonts w:ascii="Times New Roman" w:hAnsi="Times New Roman" w:cs="Times New Roman"/>
              </w:rPr>
            </w:pPr>
            <w:r>
              <w:rPr>
                <w:rFonts w:ascii="Times New Roman" w:hAnsi="Times New Roman" w:cs="Times New Roman"/>
              </w:rPr>
              <w:t>Định nghĩa</w:t>
            </w:r>
          </w:p>
        </w:tc>
        <w:tc>
          <w:tcPr>
            <w:tcW w:w="3827" w:type="dxa"/>
          </w:tcPr>
          <w:p w:rsidR="0053664D" w:rsidRDefault="0053664D" w:rsidP="00FB6AAF">
            <w:pPr>
              <w:rPr>
                <w:rFonts w:ascii="Times New Roman" w:hAnsi="Times New Roman" w:cs="Times New Roman"/>
              </w:rPr>
            </w:pPr>
            <w:r>
              <w:rPr>
                <w:rFonts w:ascii="Times New Roman" w:hAnsi="Times New Roman" w:cs="Times New Roman"/>
              </w:rPr>
              <w:t>Là tật mà mắt chỉ có khả năng nhìn gần</w:t>
            </w:r>
          </w:p>
        </w:tc>
        <w:tc>
          <w:tcPr>
            <w:tcW w:w="3962" w:type="dxa"/>
          </w:tcPr>
          <w:p w:rsidR="0053664D" w:rsidRDefault="0053664D" w:rsidP="00FB6AAF">
            <w:pPr>
              <w:rPr>
                <w:rFonts w:ascii="Times New Roman" w:hAnsi="Times New Roman" w:cs="Times New Roman"/>
              </w:rPr>
            </w:pPr>
            <w:r>
              <w:rPr>
                <w:rFonts w:ascii="Times New Roman" w:hAnsi="Times New Roman" w:cs="Times New Roman"/>
              </w:rPr>
              <w:t>Là tật mà mắt chỉ có khả năng nhìn xa</w:t>
            </w:r>
          </w:p>
        </w:tc>
      </w:tr>
      <w:tr w:rsidR="0053664D" w:rsidTr="000A7920">
        <w:trPr>
          <w:jc w:val="center"/>
        </w:trPr>
        <w:tc>
          <w:tcPr>
            <w:tcW w:w="1787" w:type="dxa"/>
          </w:tcPr>
          <w:p w:rsidR="0053664D" w:rsidRDefault="0053664D" w:rsidP="00FB6AAF">
            <w:pPr>
              <w:rPr>
                <w:rFonts w:ascii="Times New Roman" w:hAnsi="Times New Roman" w:cs="Times New Roman"/>
              </w:rPr>
            </w:pPr>
            <w:r>
              <w:rPr>
                <w:rFonts w:ascii="Times New Roman" w:hAnsi="Times New Roman" w:cs="Times New Roman"/>
              </w:rPr>
              <w:t>Nguyên nhân</w:t>
            </w:r>
          </w:p>
        </w:tc>
        <w:tc>
          <w:tcPr>
            <w:tcW w:w="3827" w:type="dxa"/>
          </w:tcPr>
          <w:p w:rsidR="0053664D" w:rsidRDefault="0053664D" w:rsidP="00FB6AAF">
            <w:pPr>
              <w:rPr>
                <w:rFonts w:ascii="Times New Roman" w:hAnsi="Times New Roman" w:cs="Times New Roman"/>
              </w:rPr>
            </w:pPr>
            <w:r>
              <w:rPr>
                <w:rFonts w:ascii="Times New Roman" w:hAnsi="Times New Roman" w:cs="Times New Roman"/>
              </w:rPr>
              <w:t>-Bẩm sinh: do cầu mắt dài</w:t>
            </w:r>
          </w:p>
          <w:p w:rsidR="0053664D" w:rsidRDefault="0053664D" w:rsidP="00FB6AAF">
            <w:pPr>
              <w:rPr>
                <w:rFonts w:ascii="Times New Roman" w:hAnsi="Times New Roman" w:cs="Times New Roman"/>
              </w:rPr>
            </w:pPr>
            <w:r>
              <w:rPr>
                <w:rFonts w:ascii="Times New Roman" w:hAnsi="Times New Roman" w:cs="Times New Roman"/>
              </w:rPr>
              <w:t>-Thủy tinh thể quá phồng do không giữ vệ sinh khi đọc sách</w:t>
            </w:r>
          </w:p>
        </w:tc>
        <w:tc>
          <w:tcPr>
            <w:tcW w:w="3962" w:type="dxa"/>
          </w:tcPr>
          <w:p w:rsidR="0053664D" w:rsidRDefault="0053664D" w:rsidP="00FB6AAF">
            <w:pPr>
              <w:rPr>
                <w:rFonts w:ascii="Times New Roman" w:hAnsi="Times New Roman" w:cs="Times New Roman"/>
              </w:rPr>
            </w:pPr>
            <w:r>
              <w:rPr>
                <w:rFonts w:ascii="Times New Roman" w:hAnsi="Times New Roman" w:cs="Times New Roman"/>
              </w:rPr>
              <w:t>-Bẩm sinh: do cầu mắt ngắn</w:t>
            </w:r>
          </w:p>
          <w:p w:rsidR="0053664D" w:rsidRDefault="0053664D" w:rsidP="00FB6AAF">
            <w:pPr>
              <w:rPr>
                <w:rFonts w:ascii="Times New Roman" w:hAnsi="Times New Roman" w:cs="Times New Roman"/>
              </w:rPr>
            </w:pPr>
            <w:r>
              <w:rPr>
                <w:rFonts w:ascii="Times New Roman" w:hAnsi="Times New Roman" w:cs="Times New Roman"/>
              </w:rPr>
              <w:t>-Thủy tinh thể bị lão hóa (xẹp) mất khả năng điều tiết</w:t>
            </w:r>
          </w:p>
        </w:tc>
      </w:tr>
      <w:tr w:rsidR="0053664D" w:rsidTr="000A7920">
        <w:trPr>
          <w:jc w:val="center"/>
        </w:trPr>
        <w:tc>
          <w:tcPr>
            <w:tcW w:w="1787" w:type="dxa"/>
          </w:tcPr>
          <w:p w:rsidR="0053664D" w:rsidRDefault="0053664D" w:rsidP="00FB6AAF">
            <w:pPr>
              <w:rPr>
                <w:rFonts w:ascii="Times New Roman" w:hAnsi="Times New Roman" w:cs="Times New Roman"/>
              </w:rPr>
            </w:pPr>
            <w:r>
              <w:rPr>
                <w:rFonts w:ascii="Times New Roman" w:hAnsi="Times New Roman" w:cs="Times New Roman"/>
              </w:rPr>
              <w:t>Khắc phục</w:t>
            </w:r>
          </w:p>
        </w:tc>
        <w:tc>
          <w:tcPr>
            <w:tcW w:w="3827" w:type="dxa"/>
          </w:tcPr>
          <w:p w:rsidR="0053664D" w:rsidRDefault="0023180A" w:rsidP="00FB6AAF">
            <w:pPr>
              <w:rPr>
                <w:rFonts w:ascii="Times New Roman" w:hAnsi="Times New Roman" w:cs="Times New Roman"/>
              </w:rPr>
            </w:pPr>
            <w:r>
              <w:rPr>
                <w:rFonts w:ascii="Times New Roman" w:hAnsi="Times New Roman" w:cs="Times New Roman"/>
              </w:rPr>
              <w:t>Đeo kính cận (kính mặt lõm hay phân kì)</w:t>
            </w:r>
          </w:p>
        </w:tc>
        <w:tc>
          <w:tcPr>
            <w:tcW w:w="3962" w:type="dxa"/>
          </w:tcPr>
          <w:p w:rsidR="0053664D" w:rsidRDefault="0023180A" w:rsidP="00FB6AAF">
            <w:pPr>
              <w:rPr>
                <w:rFonts w:ascii="Times New Roman" w:hAnsi="Times New Roman" w:cs="Times New Roman"/>
              </w:rPr>
            </w:pPr>
            <w:r>
              <w:rPr>
                <w:rFonts w:ascii="Times New Roman" w:hAnsi="Times New Roman" w:cs="Times New Roman"/>
              </w:rPr>
              <w:t>Đeo kính viễn (kính mặt lồi hay hội tụ)</w:t>
            </w:r>
          </w:p>
        </w:tc>
      </w:tr>
    </w:tbl>
    <w:p w:rsidR="00FB6AAF" w:rsidRDefault="00FB6AAF" w:rsidP="00FB6AAF">
      <w:pPr>
        <w:rPr>
          <w:rFonts w:ascii="Times New Roman" w:hAnsi="Times New Roman" w:cs="Times New Roman"/>
        </w:rPr>
      </w:pPr>
    </w:p>
    <w:p w:rsidR="0023180A" w:rsidRPr="000A7920" w:rsidRDefault="0023180A" w:rsidP="00FB6AAF">
      <w:pPr>
        <w:rPr>
          <w:rFonts w:ascii="Times New Roman" w:hAnsi="Times New Roman" w:cs="Times New Roman"/>
          <w:b/>
          <w:u w:val="single"/>
        </w:rPr>
      </w:pPr>
      <w:r w:rsidRPr="000A7920">
        <w:rPr>
          <w:rFonts w:ascii="Times New Roman" w:hAnsi="Times New Roman" w:cs="Times New Roman"/>
          <w:b/>
          <w:u w:val="single"/>
        </w:rPr>
        <w:t>II/ Bệnh về mắt</w:t>
      </w:r>
    </w:p>
    <w:p w:rsidR="0023180A" w:rsidRPr="000A7920" w:rsidRDefault="0023180A" w:rsidP="00FB6AAF">
      <w:pPr>
        <w:rPr>
          <w:rFonts w:ascii="Times New Roman" w:hAnsi="Times New Roman" w:cs="Times New Roman"/>
          <w:b/>
        </w:rPr>
      </w:pPr>
      <w:r w:rsidRPr="000A7920">
        <w:rPr>
          <w:rFonts w:ascii="Times New Roman" w:hAnsi="Times New Roman" w:cs="Times New Roman"/>
          <w:b/>
        </w:rPr>
        <w:t>1. Bệnh đau mắt hột</w:t>
      </w:r>
    </w:p>
    <w:p w:rsidR="0023180A" w:rsidRDefault="0023180A" w:rsidP="00FB6AAF">
      <w:pPr>
        <w:rPr>
          <w:rFonts w:ascii="Times New Roman" w:hAnsi="Times New Roman" w:cs="Times New Roman"/>
        </w:rPr>
      </w:pPr>
      <w:r>
        <w:rPr>
          <w:rFonts w:ascii="Times New Roman" w:hAnsi="Times New Roman" w:cs="Times New Roman"/>
        </w:rPr>
        <w:t>-Do một loại virut gây nên</w:t>
      </w:r>
    </w:p>
    <w:p w:rsidR="0023180A" w:rsidRDefault="0023180A" w:rsidP="00FB6AAF">
      <w:pPr>
        <w:rPr>
          <w:rFonts w:ascii="Times New Roman" w:hAnsi="Times New Roman" w:cs="Times New Roman"/>
        </w:rPr>
      </w:pPr>
      <w:r>
        <w:rPr>
          <w:rFonts w:ascii="Times New Roman" w:hAnsi="Times New Roman" w:cs="Times New Roman"/>
        </w:rPr>
        <w:t>-Triệu chứng: mặt trong mi mắt có nhiều hột nổi cộm-&gt;sinh lông quặm-&gt;cọ xát làm màng giác đục-&gt;mù lòa</w:t>
      </w:r>
    </w:p>
    <w:p w:rsidR="0023180A" w:rsidRDefault="0023180A" w:rsidP="00FB6AAF">
      <w:pPr>
        <w:rPr>
          <w:rFonts w:ascii="Times New Roman" w:hAnsi="Times New Roman" w:cs="Times New Roman"/>
        </w:rPr>
      </w:pPr>
      <w:r>
        <w:rPr>
          <w:rFonts w:ascii="Times New Roman" w:hAnsi="Times New Roman" w:cs="Times New Roman"/>
        </w:rPr>
        <w:t xml:space="preserve">-Phòng tránh: </w:t>
      </w:r>
    </w:p>
    <w:p w:rsidR="0023180A" w:rsidRDefault="0023180A" w:rsidP="00FB6AAF">
      <w:pPr>
        <w:rPr>
          <w:rFonts w:ascii="Times New Roman" w:hAnsi="Times New Roman" w:cs="Times New Roman"/>
        </w:rPr>
      </w:pPr>
      <w:r>
        <w:rPr>
          <w:rFonts w:ascii="Times New Roman" w:hAnsi="Times New Roman" w:cs="Times New Roman"/>
        </w:rPr>
        <w:t>+Giữ vệ sinh mắt, không sử dụng khăn chung</w:t>
      </w:r>
    </w:p>
    <w:p w:rsidR="0023180A" w:rsidRDefault="0023180A" w:rsidP="00FB6AAF">
      <w:pPr>
        <w:rPr>
          <w:rFonts w:ascii="Times New Roman" w:hAnsi="Times New Roman" w:cs="Times New Roman"/>
        </w:rPr>
      </w:pPr>
      <w:r>
        <w:rPr>
          <w:rFonts w:ascii="Times New Roman" w:hAnsi="Times New Roman" w:cs="Times New Roman"/>
        </w:rPr>
        <w:t>+Dùng thuốc theo chỉ dẫn của bác sĩ</w:t>
      </w:r>
    </w:p>
    <w:p w:rsidR="0023180A" w:rsidRPr="000A7920" w:rsidRDefault="0023180A" w:rsidP="00FB6AAF">
      <w:pPr>
        <w:rPr>
          <w:rFonts w:ascii="Times New Roman" w:hAnsi="Times New Roman" w:cs="Times New Roman"/>
          <w:b/>
        </w:rPr>
      </w:pPr>
      <w:bookmarkStart w:id="0" w:name="_GoBack"/>
      <w:r w:rsidRPr="000A7920">
        <w:rPr>
          <w:rFonts w:ascii="Times New Roman" w:hAnsi="Times New Roman" w:cs="Times New Roman"/>
          <w:b/>
        </w:rPr>
        <w:t>2. Vệ sinh mắt</w:t>
      </w:r>
    </w:p>
    <w:bookmarkEnd w:id="0"/>
    <w:p w:rsidR="0023180A" w:rsidRDefault="0023180A" w:rsidP="00FB6AAF">
      <w:pPr>
        <w:rPr>
          <w:rFonts w:ascii="Times New Roman" w:hAnsi="Times New Roman" w:cs="Times New Roman"/>
        </w:rPr>
      </w:pPr>
      <w:r>
        <w:rPr>
          <w:rFonts w:ascii="Times New Roman" w:hAnsi="Times New Roman" w:cs="Times New Roman"/>
        </w:rPr>
        <w:t>-Giữ vệ sinh mắt, làm việc nơi có đủ ánh sáng</w:t>
      </w:r>
    </w:p>
    <w:p w:rsidR="0023180A" w:rsidRDefault="0023180A" w:rsidP="00FB6AAF">
      <w:pPr>
        <w:rPr>
          <w:rFonts w:ascii="Times New Roman" w:hAnsi="Times New Roman" w:cs="Times New Roman"/>
        </w:rPr>
      </w:pPr>
      <w:r>
        <w:rPr>
          <w:rFonts w:ascii="Times New Roman" w:hAnsi="Times New Roman" w:cs="Times New Roman"/>
        </w:rPr>
        <w:t>-Ăn uống đủ vitamin</w:t>
      </w:r>
    </w:p>
    <w:p w:rsidR="0023180A" w:rsidRDefault="0023180A" w:rsidP="00FB6AAF">
      <w:pPr>
        <w:rPr>
          <w:rFonts w:ascii="Times New Roman" w:hAnsi="Times New Roman" w:cs="Times New Roman"/>
        </w:rPr>
      </w:pPr>
      <w:r>
        <w:rPr>
          <w:rFonts w:ascii="Times New Roman" w:hAnsi="Times New Roman" w:cs="Times New Roman"/>
        </w:rPr>
        <w:t>-Tránh đọc sách khi đi tàu xe</w:t>
      </w:r>
    </w:p>
    <w:p w:rsidR="0023180A" w:rsidRDefault="0023180A" w:rsidP="00FB6AAF">
      <w:pPr>
        <w:rPr>
          <w:rFonts w:ascii="Times New Roman" w:hAnsi="Times New Roman" w:cs="Times New Roman"/>
        </w:rPr>
      </w:pPr>
      <w:r>
        <w:rPr>
          <w:rFonts w:ascii="Times New Roman" w:hAnsi="Times New Roman" w:cs="Times New Roman"/>
        </w:rPr>
        <w:t>-Rửa mắt thường xuyên với nước muối loãng</w:t>
      </w:r>
    </w:p>
    <w:p w:rsidR="00FB6AAF" w:rsidRPr="00FB6AAF" w:rsidRDefault="0023180A" w:rsidP="00FB6AAF">
      <w:pPr>
        <w:rPr>
          <w:rFonts w:ascii="Times New Roman" w:hAnsi="Times New Roman" w:cs="Times New Roman"/>
        </w:rPr>
      </w:pPr>
      <w:r>
        <w:rPr>
          <w:rFonts w:ascii="Times New Roman" w:hAnsi="Times New Roman" w:cs="Times New Roman"/>
        </w:rPr>
        <w:t>-Không dùng khăn chung để tránh các bệnh về mắt</w:t>
      </w:r>
    </w:p>
    <w:sectPr w:rsidR="00FB6AAF" w:rsidRPr="00FB6AAF" w:rsidSect="006D150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D1"/>
    <w:rsid w:val="000A7920"/>
    <w:rsid w:val="0023180A"/>
    <w:rsid w:val="0053664D"/>
    <w:rsid w:val="006D1506"/>
    <w:rsid w:val="00907ED1"/>
    <w:rsid w:val="00BD4E3E"/>
    <w:rsid w:val="00FB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2022-03-08T13:26:00Z</dcterms:created>
  <dcterms:modified xsi:type="dcterms:W3CDTF">2022-03-08T14:00:00Z</dcterms:modified>
</cp:coreProperties>
</file>